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2B26F7" w:rsidP="004C3C54">
      <w:pPr>
        <w:jc w:val="center"/>
        <w:rPr>
          <w:rFonts w:ascii="Times New Roman" w:hAnsi="Times New Roman" w:cs="Times New Roman"/>
          <w:sz w:val="24"/>
          <w:szCs w:val="24"/>
        </w:rPr>
      </w:pPr>
      <w:r>
        <w:rPr>
          <w:rFonts w:ascii="Times New Roman" w:hAnsi="Times New Roman" w:cs="Times New Roman"/>
          <w:sz w:val="24"/>
          <w:szCs w:val="24"/>
        </w:rPr>
        <w:t>Team leading</w:t>
      </w:r>
    </w:p>
    <w:p w:rsidR="004C3C54" w:rsidRPr="009335AF" w:rsidRDefault="004C3C54" w:rsidP="004C3C54">
      <w:pPr>
        <w:jc w:val="center"/>
        <w:rPr>
          <w:rFonts w:ascii="Times New Roman" w:hAnsi="Times New Roman" w:cs="Times New Roman"/>
          <w:sz w:val="24"/>
          <w:szCs w:val="24"/>
        </w:rPr>
      </w:pPr>
      <w:r w:rsidRPr="009335AF">
        <w:rPr>
          <w:rFonts w:ascii="Times New Roman" w:hAnsi="Times New Roman" w:cs="Times New Roman"/>
          <w:sz w:val="24"/>
          <w:szCs w:val="24"/>
        </w:rPr>
        <w:t>Student’s Name</w:t>
      </w:r>
    </w:p>
    <w:p w:rsidR="004C3C54" w:rsidRPr="009335AF" w:rsidRDefault="004C3C54" w:rsidP="004C3C54">
      <w:pPr>
        <w:ind w:firstLineChars="1526" w:firstLine="3662"/>
        <w:rPr>
          <w:rFonts w:ascii="Times New Roman" w:hAnsi="Times New Roman" w:cs="Times New Roman"/>
          <w:sz w:val="24"/>
          <w:szCs w:val="24"/>
        </w:rPr>
      </w:pPr>
      <w:r w:rsidRPr="009335AF">
        <w:rPr>
          <w:rFonts w:ascii="Times New Roman" w:hAnsi="Times New Roman" w:cs="Times New Roman"/>
          <w:sz w:val="24"/>
          <w:szCs w:val="24"/>
        </w:rPr>
        <w:t>Institutional Affiliation</w:t>
      </w: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4C3C54" w:rsidRDefault="004C3C54" w:rsidP="00B7159D">
      <w:pPr>
        <w:ind w:firstLine="720"/>
        <w:rPr>
          <w:rFonts w:ascii="Times New Roman" w:hAnsi="Times New Roman" w:cs="Times New Roman"/>
          <w:sz w:val="24"/>
          <w:szCs w:val="24"/>
        </w:rPr>
      </w:pP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lastRenderedPageBreak/>
        <w:t>Team leading</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 xml:space="preserve">As a leader, one of the primary function is the ability to manage the group discussion effectively. When I open up the discussion out to include others, am bound to risk going off the subject and then end up in the middle of the targets. Some of which may be a waste of time and others be productive. Therefore, the entire process includes brainstorming all through for each participant. As a leader, learning how to validate one’s inputs while keeping the discussion relevant and productive is important. </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Transitions used to get students ready to begin the activity</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 xml:space="preserve">Transitions are among forms the most perilous and tiresome parts of engaging a group. The loud voice, frenetic movement, close interaction and sense of freedom characterize transition time (Peterson, 2016). However, as their leader to effectively call them to get ready for the activity, I signaled them for attention. Used a simple approach by telling them “please, can I have your attention?” After waiting until every eye was on me, I assured them of “in a moment” it was time for the group discussion. To ensure all learners are engaged, I gave every learner a chance to perform, look for chances to celebrate, allowed them to use the tools of their choices and then give them a chance to perform on their own. </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Assessment of student learning</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 xml:space="preserve">In the course of the session, I assessed the overall process rather than the results of the discussion. Also, I also engaged the students to evaluate their very own contributions to the team. Asking learners to assess their group dynamics and the contributions done by their teammates as a learning assessment approach. Considering all those approaches towards assessment, I felt that I made it to assess the learning level effectively. </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 xml:space="preserve">Verbal and nonverbal cues used. </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lastRenderedPageBreak/>
        <w:t xml:space="preserve">I was cognizant of the fact that strong communication skills are critical to the management of classroom setup for discussion. Frequently I used eye contact as a nonverbal cue, to enhance an interactive class. Looking around the class, I realized that I secured the attention of the learners as well as winning their trust in the entire discussion. When giving approvals, I used to smile at my fellow students. I realized that, when one improve, makes his/her contribution, saying yes with a bold smile was the best way to say I appreciate. Dictating time out for a certain area of discussion as a verbal cue, worked well for me throughout the discussion.  And finally, clapping as an approval gesture, kept all the participant lively and ready to continuously give their inputs. </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Collaboration paraprofessionals and volunteers</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 xml:space="preserve">Working as a team, was the recipe for my success and thus, I engaged paraprofessionals in my delivery and supervision. What I engaged them much to do was to do some class inspection and work around to offer any support required by an individual member. Paraprofessionals were out to assist me in facilitating the entire group, but not necessarily guiding it. </w:t>
      </w:r>
    </w:p>
    <w:p w:rsidR="00BB1487" w:rsidRP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What went well or needed improvements?</w:t>
      </w:r>
    </w:p>
    <w:p w:rsidR="00BB1487" w:rsidRDefault="00BB1487" w:rsidP="00B7159D">
      <w:pPr>
        <w:ind w:firstLine="720"/>
        <w:rPr>
          <w:rFonts w:ascii="Times New Roman" w:hAnsi="Times New Roman" w:cs="Times New Roman"/>
          <w:sz w:val="24"/>
          <w:szCs w:val="24"/>
        </w:rPr>
      </w:pPr>
      <w:r w:rsidRPr="00BB1487">
        <w:rPr>
          <w:rFonts w:ascii="Times New Roman" w:hAnsi="Times New Roman" w:cs="Times New Roman"/>
          <w:sz w:val="24"/>
          <w:szCs w:val="24"/>
        </w:rPr>
        <w:t>I was able to coordinate the entire exercise and accomplish the discussion work assigned to the group. Also, all the members felt like parts of the group because of the engagement that we achieved. However, as a team, we hope that next time we may improve on time because we ended up taking more than anticipated time. This field activity of leading the team was a good experience that I wish to continue in the future. I have drawn this conclusion from the fact that I was able to contain all the team members and moderate all through the discussions to achieve the desired results. In my future professional practice in the clinical field, this has taught me how to take control of a discussion and lead it to achieve the desired outcome.</w:t>
      </w:r>
    </w:p>
    <w:p w:rsidR="00666997" w:rsidRDefault="00666997" w:rsidP="00B7159D">
      <w:pPr>
        <w:ind w:firstLine="720"/>
        <w:rPr>
          <w:rFonts w:ascii="Times New Roman" w:hAnsi="Times New Roman" w:cs="Times New Roman"/>
          <w:sz w:val="24"/>
          <w:szCs w:val="24"/>
        </w:rPr>
      </w:pPr>
    </w:p>
    <w:p w:rsidR="0037075F" w:rsidRDefault="0037075F" w:rsidP="00BB1487">
      <w:pPr>
        <w:ind w:firstLine="720"/>
        <w:jc w:val="center"/>
        <w:rPr>
          <w:rFonts w:ascii="Times New Roman" w:eastAsia="Times New Roman" w:hAnsi="Times New Roman" w:cs="Times New Roman"/>
          <w:color w:val="1D1D1D"/>
          <w:sz w:val="24"/>
          <w:szCs w:val="24"/>
        </w:rPr>
      </w:pPr>
      <w:r>
        <w:rPr>
          <w:rFonts w:ascii="Times New Roman" w:eastAsia="Times New Roman" w:hAnsi="Times New Roman" w:cs="Times New Roman"/>
          <w:color w:val="1D1D1D"/>
          <w:sz w:val="24"/>
          <w:szCs w:val="24"/>
        </w:rPr>
        <w:lastRenderedPageBreak/>
        <w:t>Reference</w:t>
      </w:r>
    </w:p>
    <w:p w:rsidR="0037075F" w:rsidRPr="0037075F" w:rsidRDefault="0037075F" w:rsidP="000E0771">
      <w:pPr>
        <w:ind w:left="720" w:hanging="720"/>
        <w:rPr>
          <w:rFonts w:ascii="Times New Roman" w:eastAsia="Times New Roman" w:hAnsi="Times New Roman" w:cs="Times New Roman"/>
          <w:color w:val="1D1D1D"/>
          <w:sz w:val="24"/>
          <w:szCs w:val="24"/>
        </w:rPr>
      </w:pPr>
      <w:r w:rsidRPr="0037075F">
        <w:rPr>
          <w:rFonts w:ascii="Times New Roman" w:hAnsi="Times New Roman" w:cs="Times New Roman"/>
          <w:color w:val="222222"/>
          <w:sz w:val="24"/>
          <w:szCs w:val="24"/>
          <w:shd w:val="clear" w:color="auto" w:fill="FFFFFF"/>
        </w:rPr>
        <w:t>Peterson, R. S. (2016). Four steps to lea</w:t>
      </w:r>
      <w:bookmarkStart w:id="0" w:name="_GoBack"/>
      <w:bookmarkEnd w:id="0"/>
      <w:r w:rsidRPr="0037075F">
        <w:rPr>
          <w:rFonts w:ascii="Times New Roman" w:hAnsi="Times New Roman" w:cs="Times New Roman"/>
          <w:color w:val="222222"/>
          <w:sz w:val="24"/>
          <w:szCs w:val="24"/>
          <w:shd w:val="clear" w:color="auto" w:fill="FFFFFF"/>
        </w:rPr>
        <w:t>ding diverse teams effectively. </w:t>
      </w:r>
      <w:r w:rsidRPr="0037075F">
        <w:rPr>
          <w:rFonts w:ascii="Times New Roman" w:hAnsi="Times New Roman" w:cs="Times New Roman"/>
          <w:i/>
          <w:iCs/>
          <w:color w:val="222222"/>
          <w:sz w:val="24"/>
          <w:szCs w:val="24"/>
          <w:shd w:val="clear" w:color="auto" w:fill="FFFFFF"/>
        </w:rPr>
        <w:t>London Business School Review</w:t>
      </w:r>
      <w:r w:rsidRPr="0037075F">
        <w:rPr>
          <w:rFonts w:ascii="Times New Roman" w:hAnsi="Times New Roman" w:cs="Times New Roman"/>
          <w:color w:val="222222"/>
          <w:sz w:val="24"/>
          <w:szCs w:val="24"/>
          <w:shd w:val="clear" w:color="auto" w:fill="FFFFFF"/>
        </w:rPr>
        <w:t>, </w:t>
      </w:r>
      <w:r w:rsidRPr="0037075F">
        <w:rPr>
          <w:rFonts w:ascii="Times New Roman" w:hAnsi="Times New Roman" w:cs="Times New Roman"/>
          <w:i/>
          <w:iCs/>
          <w:color w:val="222222"/>
          <w:sz w:val="24"/>
          <w:szCs w:val="24"/>
          <w:shd w:val="clear" w:color="auto" w:fill="FFFFFF"/>
        </w:rPr>
        <w:t>27</w:t>
      </w:r>
      <w:r w:rsidRPr="0037075F">
        <w:rPr>
          <w:rFonts w:ascii="Times New Roman" w:hAnsi="Times New Roman" w:cs="Times New Roman"/>
          <w:color w:val="222222"/>
          <w:sz w:val="24"/>
          <w:szCs w:val="24"/>
          <w:shd w:val="clear" w:color="auto" w:fill="FFFFFF"/>
        </w:rPr>
        <w:t>(3), 40-43.</w:t>
      </w:r>
    </w:p>
    <w:sectPr w:rsidR="0037075F" w:rsidRPr="0037075F" w:rsidSect="002B26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FC8" w:rsidRDefault="00B17FC8" w:rsidP="002B26F7">
      <w:pPr>
        <w:spacing w:line="240" w:lineRule="auto"/>
      </w:pPr>
      <w:r>
        <w:separator/>
      </w:r>
    </w:p>
  </w:endnote>
  <w:endnote w:type="continuationSeparator" w:id="0">
    <w:p w:rsidR="00B17FC8" w:rsidRDefault="00B17FC8" w:rsidP="002B26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FC8" w:rsidRDefault="00B17FC8" w:rsidP="002B26F7">
      <w:pPr>
        <w:spacing w:line="240" w:lineRule="auto"/>
      </w:pPr>
      <w:r>
        <w:separator/>
      </w:r>
    </w:p>
  </w:footnote>
  <w:footnote w:type="continuationSeparator" w:id="0">
    <w:p w:rsidR="00B17FC8" w:rsidRDefault="00B17FC8" w:rsidP="002B26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6F7" w:rsidRPr="002B26F7" w:rsidRDefault="002B26F7">
    <w:pPr>
      <w:pStyle w:val="Header"/>
      <w:jc w:val="right"/>
      <w:rPr>
        <w:rFonts w:ascii="Times New Roman" w:hAnsi="Times New Roman" w:cs="Times New Roman"/>
        <w:sz w:val="24"/>
        <w:szCs w:val="24"/>
      </w:rPr>
    </w:pPr>
    <w:r w:rsidRPr="002B26F7">
      <w:rPr>
        <w:rFonts w:ascii="Times New Roman" w:hAnsi="Times New Roman" w:cs="Times New Roman"/>
        <w:sz w:val="24"/>
        <w:szCs w:val="24"/>
      </w:rPr>
      <w:t>TEAM LEADING</w:t>
    </w:r>
    <w:sdt>
      <w:sdtPr>
        <w:rPr>
          <w:rFonts w:ascii="Times New Roman" w:hAnsi="Times New Roman" w:cs="Times New Roman"/>
          <w:sz w:val="24"/>
          <w:szCs w:val="24"/>
        </w:rPr>
        <w:id w:val="103940514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2B26F7">
          <w:rPr>
            <w:rFonts w:ascii="Times New Roman" w:hAnsi="Times New Roman" w:cs="Times New Roman"/>
            <w:sz w:val="24"/>
            <w:szCs w:val="24"/>
          </w:rPr>
          <w:fldChar w:fldCharType="begin"/>
        </w:r>
        <w:r w:rsidRPr="002B26F7">
          <w:rPr>
            <w:rFonts w:ascii="Times New Roman" w:hAnsi="Times New Roman" w:cs="Times New Roman"/>
            <w:sz w:val="24"/>
            <w:szCs w:val="24"/>
          </w:rPr>
          <w:instrText xml:space="preserve"> PAGE   \* MERGEFORMAT </w:instrText>
        </w:r>
        <w:r w:rsidRPr="002B26F7">
          <w:rPr>
            <w:rFonts w:ascii="Times New Roman" w:hAnsi="Times New Roman" w:cs="Times New Roman"/>
            <w:sz w:val="24"/>
            <w:szCs w:val="24"/>
          </w:rPr>
          <w:fldChar w:fldCharType="separate"/>
        </w:r>
        <w:r w:rsidR="000E0771">
          <w:rPr>
            <w:rFonts w:ascii="Times New Roman" w:hAnsi="Times New Roman" w:cs="Times New Roman"/>
            <w:noProof/>
            <w:sz w:val="24"/>
            <w:szCs w:val="24"/>
          </w:rPr>
          <w:t>4</w:t>
        </w:r>
        <w:r w:rsidRPr="002B26F7">
          <w:rPr>
            <w:rFonts w:ascii="Times New Roman" w:hAnsi="Times New Roman" w:cs="Times New Roman"/>
            <w:noProof/>
            <w:sz w:val="24"/>
            <w:szCs w:val="24"/>
          </w:rPr>
          <w:fldChar w:fldCharType="end"/>
        </w:r>
      </w:sdtContent>
    </w:sdt>
  </w:p>
  <w:p w:rsidR="002B26F7" w:rsidRDefault="002B26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26F7" w:rsidRPr="00970D23" w:rsidRDefault="002B26F7">
    <w:pPr>
      <w:pStyle w:val="Header"/>
      <w:jc w:val="right"/>
      <w:rPr>
        <w:rFonts w:ascii="Times New Roman" w:hAnsi="Times New Roman" w:cs="Times New Roman"/>
        <w:sz w:val="24"/>
        <w:szCs w:val="24"/>
      </w:rPr>
    </w:pPr>
    <w:r w:rsidRPr="00970D23">
      <w:rPr>
        <w:rFonts w:ascii="Times New Roman" w:hAnsi="Times New Roman" w:cs="Times New Roman"/>
        <w:sz w:val="24"/>
        <w:szCs w:val="24"/>
      </w:rPr>
      <w:t xml:space="preserve">Running head: TEAM LEADING               </w:t>
    </w:r>
    <w:r w:rsidR="00970D23">
      <w:rPr>
        <w:rFonts w:ascii="Times New Roman" w:hAnsi="Times New Roman" w:cs="Times New Roman"/>
        <w:sz w:val="24"/>
        <w:szCs w:val="24"/>
      </w:rPr>
      <w:t xml:space="preserve">                                                                                 </w:t>
    </w:r>
    <w:r w:rsidRPr="00970D23">
      <w:rPr>
        <w:rFonts w:ascii="Times New Roman" w:hAnsi="Times New Roman" w:cs="Times New Roman"/>
        <w:sz w:val="24"/>
        <w:szCs w:val="24"/>
      </w:rPr>
      <w:t xml:space="preserve">  </w:t>
    </w:r>
    <w:sdt>
      <w:sdtPr>
        <w:rPr>
          <w:rFonts w:ascii="Times New Roman" w:hAnsi="Times New Roman" w:cs="Times New Roman"/>
          <w:sz w:val="24"/>
          <w:szCs w:val="24"/>
        </w:rPr>
        <w:id w:val="-1351176506"/>
        <w:docPartObj>
          <w:docPartGallery w:val="Page Numbers (Top of Page)"/>
          <w:docPartUnique/>
        </w:docPartObj>
      </w:sdtPr>
      <w:sdtEndPr>
        <w:rPr>
          <w:noProof/>
        </w:rPr>
      </w:sdtEndPr>
      <w:sdtContent>
        <w:r w:rsidRPr="00970D23">
          <w:rPr>
            <w:rFonts w:ascii="Times New Roman" w:hAnsi="Times New Roman" w:cs="Times New Roman"/>
            <w:sz w:val="24"/>
            <w:szCs w:val="24"/>
          </w:rPr>
          <w:fldChar w:fldCharType="begin"/>
        </w:r>
        <w:r w:rsidRPr="00970D23">
          <w:rPr>
            <w:rFonts w:ascii="Times New Roman" w:hAnsi="Times New Roman" w:cs="Times New Roman"/>
            <w:sz w:val="24"/>
            <w:szCs w:val="24"/>
          </w:rPr>
          <w:instrText xml:space="preserve"> PAGE   \* MERGEFORMAT </w:instrText>
        </w:r>
        <w:r w:rsidRPr="00970D23">
          <w:rPr>
            <w:rFonts w:ascii="Times New Roman" w:hAnsi="Times New Roman" w:cs="Times New Roman"/>
            <w:sz w:val="24"/>
            <w:szCs w:val="24"/>
          </w:rPr>
          <w:fldChar w:fldCharType="separate"/>
        </w:r>
        <w:r w:rsidR="000E0771">
          <w:rPr>
            <w:rFonts w:ascii="Times New Roman" w:hAnsi="Times New Roman" w:cs="Times New Roman"/>
            <w:noProof/>
            <w:sz w:val="24"/>
            <w:szCs w:val="24"/>
          </w:rPr>
          <w:t>1</w:t>
        </w:r>
        <w:r w:rsidRPr="00970D23">
          <w:rPr>
            <w:rFonts w:ascii="Times New Roman" w:hAnsi="Times New Roman" w:cs="Times New Roman"/>
            <w:noProof/>
            <w:sz w:val="24"/>
            <w:szCs w:val="24"/>
          </w:rPr>
          <w:fldChar w:fldCharType="end"/>
        </w:r>
      </w:sdtContent>
    </w:sdt>
  </w:p>
  <w:p w:rsidR="002B26F7" w:rsidRDefault="002B26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80"/>
    <w:rsid w:val="00060CCA"/>
    <w:rsid w:val="0006679E"/>
    <w:rsid w:val="000E0771"/>
    <w:rsid w:val="0015345B"/>
    <w:rsid w:val="00193254"/>
    <w:rsid w:val="002520B4"/>
    <w:rsid w:val="002B26F7"/>
    <w:rsid w:val="00310B21"/>
    <w:rsid w:val="00323646"/>
    <w:rsid w:val="0037075F"/>
    <w:rsid w:val="003E2DA7"/>
    <w:rsid w:val="00485E46"/>
    <w:rsid w:val="00495EB5"/>
    <w:rsid w:val="004B067A"/>
    <w:rsid w:val="004C3C54"/>
    <w:rsid w:val="004D5487"/>
    <w:rsid w:val="004F57F7"/>
    <w:rsid w:val="00533800"/>
    <w:rsid w:val="00583DFB"/>
    <w:rsid w:val="00623DB8"/>
    <w:rsid w:val="00644542"/>
    <w:rsid w:val="00666997"/>
    <w:rsid w:val="006D3A1E"/>
    <w:rsid w:val="006F6DB3"/>
    <w:rsid w:val="00741671"/>
    <w:rsid w:val="00743C88"/>
    <w:rsid w:val="00772F36"/>
    <w:rsid w:val="007B0F2E"/>
    <w:rsid w:val="007C694D"/>
    <w:rsid w:val="007F5BEF"/>
    <w:rsid w:val="008201B9"/>
    <w:rsid w:val="0082252A"/>
    <w:rsid w:val="00837D80"/>
    <w:rsid w:val="0084054E"/>
    <w:rsid w:val="00860F7C"/>
    <w:rsid w:val="008D6067"/>
    <w:rsid w:val="00970D23"/>
    <w:rsid w:val="00A10ED0"/>
    <w:rsid w:val="00A84AA3"/>
    <w:rsid w:val="00B17FC8"/>
    <w:rsid w:val="00B435CD"/>
    <w:rsid w:val="00B531D4"/>
    <w:rsid w:val="00B7159D"/>
    <w:rsid w:val="00B72D2A"/>
    <w:rsid w:val="00BB1487"/>
    <w:rsid w:val="00BB5E23"/>
    <w:rsid w:val="00BC71C2"/>
    <w:rsid w:val="00CA04B5"/>
    <w:rsid w:val="00CC7F1D"/>
    <w:rsid w:val="00CE244B"/>
    <w:rsid w:val="00D7783A"/>
    <w:rsid w:val="00D876B1"/>
    <w:rsid w:val="00E23EB2"/>
    <w:rsid w:val="00EF2A99"/>
    <w:rsid w:val="00EF3E06"/>
    <w:rsid w:val="00EF52E1"/>
    <w:rsid w:val="00F12E2E"/>
    <w:rsid w:val="00F36F64"/>
    <w:rsid w:val="00FB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DD250F-93A0-42FB-BB63-57AB2C6DD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6F7"/>
    <w:pPr>
      <w:tabs>
        <w:tab w:val="center" w:pos="4680"/>
        <w:tab w:val="right" w:pos="9360"/>
      </w:tabs>
      <w:spacing w:line="240" w:lineRule="auto"/>
    </w:pPr>
  </w:style>
  <w:style w:type="character" w:customStyle="1" w:styleId="HeaderChar">
    <w:name w:val="Header Char"/>
    <w:basedOn w:val="DefaultParagraphFont"/>
    <w:link w:val="Header"/>
    <w:uiPriority w:val="99"/>
    <w:rsid w:val="002B26F7"/>
  </w:style>
  <w:style w:type="paragraph" w:styleId="Footer">
    <w:name w:val="footer"/>
    <w:basedOn w:val="Normal"/>
    <w:link w:val="FooterChar"/>
    <w:uiPriority w:val="99"/>
    <w:unhideWhenUsed/>
    <w:rsid w:val="002B26F7"/>
    <w:pPr>
      <w:tabs>
        <w:tab w:val="center" w:pos="4680"/>
        <w:tab w:val="right" w:pos="9360"/>
      </w:tabs>
      <w:spacing w:line="240" w:lineRule="auto"/>
    </w:pPr>
  </w:style>
  <w:style w:type="character" w:customStyle="1" w:styleId="FooterChar">
    <w:name w:val="Footer Char"/>
    <w:basedOn w:val="DefaultParagraphFont"/>
    <w:link w:val="Footer"/>
    <w:uiPriority w:val="99"/>
    <w:rsid w:val="002B2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B81D3-1198-45B0-9098-2DCCA7956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2019-04-14T06:07:00Z</dcterms:created>
  <dcterms:modified xsi:type="dcterms:W3CDTF">2019-04-14T06:07:00Z</dcterms:modified>
</cp:coreProperties>
</file>